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2580C" w14:textId="4BA75BC8" w:rsidR="00091884" w:rsidRPr="00091884" w:rsidRDefault="00091884" w:rsidP="006A0CE2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91884">
        <w:rPr>
          <w:rFonts w:ascii="Arial" w:hAnsi="Arial" w:cs="Arial"/>
          <w:b/>
          <w:bCs/>
          <w:sz w:val="32"/>
          <w:szCs w:val="32"/>
        </w:rPr>
        <w:t xml:space="preserve">Jorge Sanchez lança livro sobre impactos da tecnologia após a pandemia </w:t>
      </w:r>
    </w:p>
    <w:p w14:paraId="207E7BD4" w14:textId="7CE1996E" w:rsidR="005F67B0" w:rsidRPr="00091884" w:rsidRDefault="005F67B0" w:rsidP="006A0CE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5C80625" w14:textId="38B13488" w:rsidR="005F67B0" w:rsidRPr="00091884" w:rsidRDefault="005F67B0" w:rsidP="006A0CE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1884">
        <w:rPr>
          <w:rFonts w:ascii="Arial" w:hAnsi="Arial" w:cs="Arial"/>
          <w:sz w:val="24"/>
          <w:szCs w:val="24"/>
        </w:rPr>
        <w:tab/>
        <w:t xml:space="preserve">O advogado Jorge Sanchez lança no Brasil e depois na Europa o seu segundo livro – </w:t>
      </w:r>
      <w:r w:rsidRPr="00091884">
        <w:rPr>
          <w:rFonts w:ascii="Arial" w:hAnsi="Arial" w:cs="Arial"/>
          <w:b/>
          <w:bCs/>
          <w:sz w:val="24"/>
          <w:szCs w:val="24"/>
        </w:rPr>
        <w:t>BEM-VINDO AO FUTURO, FIM DA PANDEMIA</w:t>
      </w:r>
      <w:r w:rsidR="008E6452">
        <w:rPr>
          <w:rFonts w:ascii="Arial" w:hAnsi="Arial" w:cs="Arial"/>
          <w:b/>
          <w:bCs/>
          <w:sz w:val="24"/>
          <w:szCs w:val="24"/>
        </w:rPr>
        <w:t>,</w:t>
      </w:r>
      <w:r w:rsidRPr="00091884">
        <w:rPr>
          <w:rFonts w:ascii="Arial" w:hAnsi="Arial" w:cs="Arial"/>
          <w:b/>
          <w:bCs/>
          <w:sz w:val="24"/>
          <w:szCs w:val="24"/>
        </w:rPr>
        <w:t xml:space="preserve"> NOVOS RUMOS</w:t>
      </w:r>
      <w:r w:rsidRPr="00091884">
        <w:rPr>
          <w:rFonts w:ascii="Arial" w:hAnsi="Arial" w:cs="Arial"/>
          <w:sz w:val="24"/>
          <w:szCs w:val="24"/>
        </w:rPr>
        <w:t xml:space="preserve">. Na obra, </w:t>
      </w:r>
      <w:r w:rsidR="00251C84" w:rsidRPr="00091884">
        <w:rPr>
          <w:rFonts w:ascii="Arial" w:hAnsi="Arial" w:cs="Arial"/>
          <w:sz w:val="24"/>
          <w:szCs w:val="24"/>
        </w:rPr>
        <w:t xml:space="preserve">publicada pela Editora </w:t>
      </w:r>
      <w:r w:rsidR="00251C84" w:rsidRPr="00091884">
        <w:rPr>
          <w:rFonts w:ascii="Arial" w:hAnsi="Arial" w:cs="Arial"/>
          <w:b/>
          <w:bCs/>
          <w:sz w:val="24"/>
          <w:szCs w:val="24"/>
        </w:rPr>
        <w:t>XIRÚ Books</w:t>
      </w:r>
      <w:r w:rsidR="00251C84" w:rsidRPr="00091884">
        <w:rPr>
          <w:rFonts w:ascii="Arial" w:hAnsi="Arial" w:cs="Arial"/>
          <w:sz w:val="24"/>
          <w:szCs w:val="24"/>
        </w:rPr>
        <w:t xml:space="preserve">, </w:t>
      </w:r>
      <w:r w:rsidRPr="00091884">
        <w:rPr>
          <w:rFonts w:ascii="Arial" w:hAnsi="Arial" w:cs="Arial"/>
          <w:sz w:val="24"/>
          <w:szCs w:val="24"/>
        </w:rPr>
        <w:t>o autor faz um recorte profundo e intrigante sobre os impactos da tecnologia após a pandemia da COVID-19, que reconfigurou as relações humanas em todos os setores</w:t>
      </w:r>
      <w:r w:rsidR="00D331C0" w:rsidRPr="00091884">
        <w:rPr>
          <w:rFonts w:ascii="Arial" w:hAnsi="Arial" w:cs="Arial"/>
          <w:sz w:val="24"/>
          <w:szCs w:val="24"/>
        </w:rPr>
        <w:t xml:space="preserve"> e</w:t>
      </w:r>
      <w:r w:rsidR="00271B48" w:rsidRPr="00091884">
        <w:rPr>
          <w:rFonts w:ascii="Arial" w:hAnsi="Arial" w:cs="Arial"/>
          <w:sz w:val="24"/>
          <w:szCs w:val="24"/>
        </w:rPr>
        <w:t xml:space="preserve"> aind</w:t>
      </w:r>
      <w:r w:rsidR="00146FBF" w:rsidRPr="00091884">
        <w:rPr>
          <w:rFonts w:ascii="Arial" w:hAnsi="Arial" w:cs="Arial"/>
          <w:sz w:val="24"/>
          <w:szCs w:val="24"/>
        </w:rPr>
        <w:t>a</w:t>
      </w:r>
      <w:r w:rsidR="00D331C0" w:rsidRPr="00091884">
        <w:rPr>
          <w:rFonts w:ascii="Arial" w:hAnsi="Arial" w:cs="Arial"/>
          <w:sz w:val="24"/>
          <w:szCs w:val="24"/>
        </w:rPr>
        <w:t xml:space="preserve"> impõe ao mundo novos desafios</w:t>
      </w:r>
      <w:r w:rsidRPr="00091884">
        <w:rPr>
          <w:rFonts w:ascii="Arial" w:hAnsi="Arial" w:cs="Arial"/>
          <w:sz w:val="24"/>
          <w:szCs w:val="24"/>
        </w:rPr>
        <w:t>.</w:t>
      </w:r>
    </w:p>
    <w:p w14:paraId="092A2AF1" w14:textId="2CA7532C" w:rsidR="00116814" w:rsidRPr="00091884" w:rsidRDefault="005F67B0" w:rsidP="006A0CE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1884">
        <w:rPr>
          <w:rFonts w:ascii="Arial" w:hAnsi="Arial" w:cs="Arial"/>
          <w:sz w:val="24"/>
          <w:szCs w:val="24"/>
        </w:rPr>
        <w:tab/>
      </w:r>
      <w:r w:rsidR="00251C84" w:rsidRPr="00091884">
        <w:rPr>
          <w:rFonts w:ascii="Arial" w:hAnsi="Arial" w:cs="Arial"/>
          <w:sz w:val="24"/>
          <w:szCs w:val="24"/>
        </w:rPr>
        <w:t>Em 200 páginas, divididas em 21 capítulos, o</w:t>
      </w:r>
      <w:r w:rsidRPr="00091884">
        <w:rPr>
          <w:rFonts w:ascii="Arial" w:hAnsi="Arial" w:cs="Arial"/>
          <w:sz w:val="24"/>
          <w:szCs w:val="24"/>
        </w:rPr>
        <w:t xml:space="preserve"> escritor abre as janelas do futuro para o leitor e</w:t>
      </w:r>
      <w:r w:rsidR="00116814" w:rsidRPr="00091884">
        <w:rPr>
          <w:rFonts w:ascii="Arial" w:hAnsi="Arial" w:cs="Arial"/>
          <w:sz w:val="24"/>
          <w:szCs w:val="24"/>
        </w:rPr>
        <w:t>spiar</w:t>
      </w:r>
      <w:r w:rsidRPr="00091884">
        <w:rPr>
          <w:rFonts w:ascii="Arial" w:hAnsi="Arial" w:cs="Arial"/>
          <w:sz w:val="24"/>
          <w:szCs w:val="24"/>
        </w:rPr>
        <w:t xml:space="preserve"> o que parece</w:t>
      </w:r>
      <w:r w:rsidR="00251C84" w:rsidRPr="00091884">
        <w:rPr>
          <w:rFonts w:ascii="Arial" w:hAnsi="Arial" w:cs="Arial"/>
          <w:sz w:val="24"/>
          <w:szCs w:val="24"/>
        </w:rPr>
        <w:t xml:space="preserve"> irregressível</w:t>
      </w:r>
      <w:r w:rsidRPr="00091884">
        <w:rPr>
          <w:rFonts w:ascii="Arial" w:hAnsi="Arial" w:cs="Arial"/>
          <w:sz w:val="24"/>
          <w:szCs w:val="24"/>
        </w:rPr>
        <w:t xml:space="preserve"> – um cenário operado pela Inteligência Artificial. </w:t>
      </w:r>
      <w:r w:rsidR="00116814" w:rsidRPr="00091884">
        <w:rPr>
          <w:rFonts w:ascii="Arial" w:hAnsi="Arial" w:cs="Arial"/>
          <w:sz w:val="24"/>
          <w:szCs w:val="24"/>
        </w:rPr>
        <w:t xml:space="preserve">O livro é quase um filme de ficção em páginas. </w:t>
      </w:r>
      <w:r w:rsidR="00D331C0" w:rsidRPr="00091884">
        <w:rPr>
          <w:rFonts w:ascii="Arial" w:hAnsi="Arial" w:cs="Arial"/>
          <w:sz w:val="24"/>
          <w:szCs w:val="24"/>
        </w:rPr>
        <w:t>Jorge Sanchez comenta que “o</w:t>
      </w:r>
      <w:r w:rsidR="00116814" w:rsidRPr="00091884">
        <w:rPr>
          <w:rFonts w:ascii="Arial" w:hAnsi="Arial" w:cs="Arial"/>
          <w:sz w:val="24"/>
          <w:szCs w:val="24"/>
        </w:rPr>
        <w:t xml:space="preserve"> seu</w:t>
      </w:r>
      <w:r w:rsidR="00D331C0" w:rsidRPr="00091884">
        <w:rPr>
          <w:rFonts w:ascii="Arial" w:hAnsi="Arial" w:cs="Arial"/>
          <w:sz w:val="24"/>
          <w:szCs w:val="24"/>
        </w:rPr>
        <w:t xml:space="preserve"> livro não é sobre o passado. É sobre o que está sendo e o que será”. </w:t>
      </w:r>
      <w:r w:rsidR="00EA0689" w:rsidRPr="00091884">
        <w:rPr>
          <w:rFonts w:ascii="Arial" w:hAnsi="Arial" w:cs="Arial"/>
          <w:sz w:val="24"/>
          <w:szCs w:val="24"/>
        </w:rPr>
        <w:t xml:space="preserve">Qual é o perfil de líder que as grandes empresas </w:t>
      </w:r>
      <w:r w:rsidR="007F3459" w:rsidRPr="00091884">
        <w:rPr>
          <w:rFonts w:ascii="Arial" w:hAnsi="Arial" w:cs="Arial"/>
          <w:sz w:val="24"/>
          <w:szCs w:val="24"/>
        </w:rPr>
        <w:t>passaram a buscar no mercad</w:t>
      </w:r>
      <w:r w:rsidR="000C0DB5" w:rsidRPr="00091884">
        <w:rPr>
          <w:rFonts w:ascii="Arial" w:hAnsi="Arial" w:cs="Arial"/>
          <w:sz w:val="24"/>
          <w:szCs w:val="24"/>
        </w:rPr>
        <w:t>o?</w:t>
      </w:r>
    </w:p>
    <w:p w14:paraId="5E373F5C" w14:textId="63021DAC" w:rsidR="005F67B0" w:rsidRPr="00091884" w:rsidRDefault="00D331C0" w:rsidP="006A0CE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91884">
        <w:rPr>
          <w:rFonts w:ascii="Arial" w:hAnsi="Arial" w:cs="Arial"/>
          <w:sz w:val="24"/>
          <w:szCs w:val="24"/>
        </w:rPr>
        <w:t>De forma clara e, às vezes, até p</w:t>
      </w:r>
      <w:r w:rsidR="00146FBF" w:rsidRPr="00091884">
        <w:rPr>
          <w:rFonts w:ascii="Arial" w:hAnsi="Arial" w:cs="Arial"/>
          <w:sz w:val="24"/>
          <w:szCs w:val="24"/>
        </w:rPr>
        <w:t>rovocante</w:t>
      </w:r>
      <w:r w:rsidRPr="00091884">
        <w:rPr>
          <w:rFonts w:ascii="Arial" w:hAnsi="Arial" w:cs="Arial"/>
          <w:sz w:val="24"/>
          <w:szCs w:val="24"/>
        </w:rPr>
        <w:t xml:space="preserve">, o autor prospecta pela imaginação, em um </w:t>
      </w:r>
      <w:r w:rsidR="002E1DF6" w:rsidRPr="00091884">
        <w:rPr>
          <w:rFonts w:ascii="Arial" w:hAnsi="Arial" w:cs="Arial"/>
          <w:sz w:val="24"/>
          <w:szCs w:val="24"/>
        </w:rPr>
        <w:t>espiral</w:t>
      </w:r>
      <w:r w:rsidRPr="00091884">
        <w:rPr>
          <w:rFonts w:ascii="Arial" w:hAnsi="Arial" w:cs="Arial"/>
          <w:sz w:val="24"/>
          <w:szCs w:val="24"/>
        </w:rPr>
        <w:t xml:space="preserve"> de questionamento</w:t>
      </w:r>
      <w:r w:rsidR="00F1351B" w:rsidRPr="00091884">
        <w:rPr>
          <w:rFonts w:ascii="Arial" w:hAnsi="Arial" w:cs="Arial"/>
          <w:sz w:val="24"/>
          <w:szCs w:val="24"/>
        </w:rPr>
        <w:t>s</w:t>
      </w:r>
      <w:r w:rsidRPr="00091884">
        <w:rPr>
          <w:rFonts w:ascii="Arial" w:hAnsi="Arial" w:cs="Arial"/>
          <w:sz w:val="24"/>
          <w:szCs w:val="24"/>
        </w:rPr>
        <w:t>, como será o futuro</w:t>
      </w:r>
      <w:r w:rsidR="00251C84" w:rsidRPr="00091884">
        <w:rPr>
          <w:rFonts w:ascii="Arial" w:hAnsi="Arial" w:cs="Arial"/>
          <w:sz w:val="24"/>
          <w:szCs w:val="24"/>
        </w:rPr>
        <w:t xml:space="preserve"> dominado </w:t>
      </w:r>
      <w:r w:rsidRPr="00091884">
        <w:rPr>
          <w:rFonts w:ascii="Arial" w:hAnsi="Arial" w:cs="Arial"/>
          <w:sz w:val="24"/>
          <w:szCs w:val="24"/>
        </w:rPr>
        <w:t>pelas máquinas</w:t>
      </w:r>
      <w:r w:rsidR="00251C84" w:rsidRPr="00091884">
        <w:rPr>
          <w:rFonts w:ascii="Arial" w:hAnsi="Arial" w:cs="Arial"/>
          <w:sz w:val="24"/>
          <w:szCs w:val="24"/>
        </w:rPr>
        <w:t xml:space="preserve"> </w:t>
      </w:r>
      <w:r w:rsidR="00F478D2" w:rsidRPr="00091884">
        <w:rPr>
          <w:rFonts w:ascii="Arial" w:hAnsi="Arial" w:cs="Arial"/>
          <w:sz w:val="24"/>
          <w:szCs w:val="24"/>
        </w:rPr>
        <w:t>comandadas por</w:t>
      </w:r>
      <w:r w:rsidR="00251C84" w:rsidRPr="00091884">
        <w:rPr>
          <w:rFonts w:ascii="Arial" w:hAnsi="Arial" w:cs="Arial"/>
          <w:sz w:val="24"/>
          <w:szCs w:val="24"/>
        </w:rPr>
        <w:t xml:space="preserve"> algoritmos</w:t>
      </w:r>
      <w:r w:rsidRPr="00091884">
        <w:rPr>
          <w:rFonts w:ascii="Arial" w:hAnsi="Arial" w:cs="Arial"/>
          <w:sz w:val="24"/>
          <w:szCs w:val="24"/>
        </w:rPr>
        <w:t xml:space="preserve">: </w:t>
      </w:r>
      <w:r w:rsidR="00116814" w:rsidRPr="00091884">
        <w:rPr>
          <w:rFonts w:ascii="Arial" w:hAnsi="Arial" w:cs="Arial"/>
          <w:sz w:val="24"/>
          <w:szCs w:val="24"/>
        </w:rPr>
        <w:t>S</w:t>
      </w:r>
      <w:r w:rsidRPr="00091884">
        <w:rPr>
          <w:rFonts w:ascii="Arial" w:hAnsi="Arial" w:cs="Arial"/>
          <w:sz w:val="24"/>
          <w:szCs w:val="24"/>
        </w:rPr>
        <w:t>erá que a morte irá morrer em 2200</w:t>
      </w:r>
      <w:r w:rsidR="00116814" w:rsidRPr="00091884">
        <w:rPr>
          <w:rFonts w:ascii="Arial" w:hAnsi="Arial" w:cs="Arial"/>
          <w:sz w:val="24"/>
          <w:szCs w:val="24"/>
        </w:rPr>
        <w:t>,</w:t>
      </w:r>
      <w:r w:rsidRPr="00091884">
        <w:rPr>
          <w:rFonts w:ascii="Arial" w:hAnsi="Arial" w:cs="Arial"/>
          <w:sz w:val="24"/>
          <w:szCs w:val="24"/>
        </w:rPr>
        <w:t xml:space="preserve"> como afirmam alguns cientistas?  </w:t>
      </w:r>
      <w:r w:rsidR="00043FB0" w:rsidRPr="00091884">
        <w:rPr>
          <w:rFonts w:ascii="Arial" w:hAnsi="Arial" w:cs="Arial"/>
          <w:sz w:val="24"/>
          <w:szCs w:val="24"/>
        </w:rPr>
        <w:t>Migraremos</w:t>
      </w:r>
      <w:r w:rsidR="00F73E7A" w:rsidRPr="00091884">
        <w:rPr>
          <w:rFonts w:ascii="Arial" w:hAnsi="Arial" w:cs="Arial"/>
          <w:sz w:val="24"/>
          <w:szCs w:val="24"/>
        </w:rPr>
        <w:t xml:space="preserve"> </w:t>
      </w:r>
      <w:r w:rsidR="00FA452F" w:rsidRPr="00091884">
        <w:rPr>
          <w:rFonts w:ascii="Arial" w:hAnsi="Arial" w:cs="Arial"/>
          <w:sz w:val="24"/>
          <w:szCs w:val="24"/>
        </w:rPr>
        <w:t>definitivamente</w:t>
      </w:r>
      <w:r w:rsidR="00043FB0" w:rsidRPr="00091884">
        <w:rPr>
          <w:rFonts w:ascii="Arial" w:hAnsi="Arial" w:cs="Arial"/>
          <w:sz w:val="24"/>
          <w:szCs w:val="24"/>
        </w:rPr>
        <w:t xml:space="preserve"> d</w:t>
      </w:r>
      <w:r w:rsidRPr="00091884">
        <w:rPr>
          <w:rFonts w:ascii="Arial" w:hAnsi="Arial" w:cs="Arial"/>
          <w:sz w:val="24"/>
          <w:szCs w:val="24"/>
        </w:rPr>
        <w:t xml:space="preserve">o mundo real </w:t>
      </w:r>
      <w:r w:rsidR="00043FB0" w:rsidRPr="00091884">
        <w:rPr>
          <w:rFonts w:ascii="Arial" w:hAnsi="Arial" w:cs="Arial"/>
          <w:sz w:val="24"/>
          <w:szCs w:val="24"/>
        </w:rPr>
        <w:t>para</w:t>
      </w:r>
      <w:r w:rsidRPr="000918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1884">
        <w:rPr>
          <w:rFonts w:ascii="Arial" w:hAnsi="Arial" w:cs="Arial"/>
          <w:sz w:val="24"/>
          <w:szCs w:val="24"/>
        </w:rPr>
        <w:t>metaverso</w:t>
      </w:r>
      <w:proofErr w:type="spellEnd"/>
      <w:r w:rsidRPr="00091884">
        <w:rPr>
          <w:rFonts w:ascii="Arial" w:hAnsi="Arial" w:cs="Arial"/>
          <w:sz w:val="24"/>
          <w:szCs w:val="24"/>
        </w:rPr>
        <w:t>?</w:t>
      </w:r>
      <w:r w:rsidR="00116814" w:rsidRPr="00091884">
        <w:rPr>
          <w:rFonts w:ascii="Arial" w:hAnsi="Arial" w:cs="Arial"/>
          <w:sz w:val="24"/>
          <w:szCs w:val="24"/>
        </w:rPr>
        <w:t xml:space="preserve"> Você toparia pagar quase 100 mil reais por um terreno que só existe no </w:t>
      </w:r>
      <w:proofErr w:type="spellStart"/>
      <w:r w:rsidR="00116814" w:rsidRPr="00091884">
        <w:rPr>
          <w:rFonts w:ascii="Arial" w:hAnsi="Arial" w:cs="Arial"/>
          <w:sz w:val="24"/>
          <w:szCs w:val="24"/>
        </w:rPr>
        <w:t>metaverso</w:t>
      </w:r>
      <w:proofErr w:type="spellEnd"/>
      <w:r w:rsidR="00116814" w:rsidRPr="00091884">
        <w:rPr>
          <w:rFonts w:ascii="Arial" w:hAnsi="Arial" w:cs="Arial"/>
          <w:sz w:val="24"/>
          <w:szCs w:val="24"/>
        </w:rPr>
        <w:t xml:space="preserve">? </w:t>
      </w:r>
      <w:r w:rsidRPr="00091884">
        <w:rPr>
          <w:rFonts w:ascii="Arial" w:hAnsi="Arial" w:cs="Arial"/>
          <w:sz w:val="24"/>
          <w:szCs w:val="24"/>
        </w:rPr>
        <w:t xml:space="preserve"> Como a Justiça resolverá os conflitos de toda ordem, resultantes de vícios contratuais e homicídios, fora deste mundo corpóreo? </w:t>
      </w:r>
      <w:r w:rsidR="00642F09" w:rsidRPr="00091884">
        <w:rPr>
          <w:rFonts w:ascii="Arial" w:hAnsi="Arial" w:cs="Arial"/>
          <w:sz w:val="24"/>
          <w:szCs w:val="24"/>
        </w:rPr>
        <w:t xml:space="preserve">Crimes cometidos no plano virtual serão julgados no mundo em que </w:t>
      </w:r>
      <w:r w:rsidR="00733F03" w:rsidRPr="00091884">
        <w:rPr>
          <w:rFonts w:ascii="Arial" w:hAnsi="Arial" w:cs="Arial"/>
          <w:sz w:val="24"/>
          <w:szCs w:val="24"/>
        </w:rPr>
        <w:t>vivemos</w:t>
      </w:r>
      <w:r w:rsidR="00642F09" w:rsidRPr="00091884">
        <w:rPr>
          <w:rFonts w:ascii="Arial" w:hAnsi="Arial" w:cs="Arial"/>
          <w:sz w:val="24"/>
          <w:szCs w:val="24"/>
        </w:rPr>
        <w:t xml:space="preserve"> hoje? </w:t>
      </w:r>
      <w:r w:rsidRPr="00091884">
        <w:rPr>
          <w:rFonts w:ascii="Arial" w:hAnsi="Arial" w:cs="Arial"/>
          <w:sz w:val="24"/>
          <w:szCs w:val="24"/>
        </w:rPr>
        <w:t>Quando os juízes serão substituídos p</w:t>
      </w:r>
      <w:r w:rsidR="00733F03" w:rsidRPr="00091884">
        <w:rPr>
          <w:rFonts w:ascii="Arial" w:hAnsi="Arial" w:cs="Arial"/>
          <w:sz w:val="24"/>
          <w:szCs w:val="24"/>
        </w:rPr>
        <w:t>or</w:t>
      </w:r>
      <w:r w:rsidRPr="00091884">
        <w:rPr>
          <w:rFonts w:ascii="Arial" w:hAnsi="Arial" w:cs="Arial"/>
          <w:sz w:val="24"/>
          <w:szCs w:val="24"/>
        </w:rPr>
        <w:t xml:space="preserve"> </w:t>
      </w:r>
      <w:r w:rsidR="00116814" w:rsidRPr="00091884">
        <w:rPr>
          <w:rFonts w:ascii="Arial" w:hAnsi="Arial" w:cs="Arial"/>
          <w:sz w:val="24"/>
          <w:szCs w:val="24"/>
        </w:rPr>
        <w:t xml:space="preserve">robôs? Haverá mais justiça? E se os robôs reproduzirem as mesmas fraquezas de caráter dos humanos? </w:t>
      </w:r>
    </w:p>
    <w:p w14:paraId="01112318" w14:textId="23AF3824" w:rsidR="00116814" w:rsidRPr="00091884" w:rsidRDefault="00116814" w:rsidP="006A0CE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91884">
        <w:rPr>
          <w:rFonts w:ascii="Arial" w:hAnsi="Arial" w:cs="Arial"/>
          <w:sz w:val="24"/>
          <w:szCs w:val="24"/>
        </w:rPr>
        <w:t xml:space="preserve"> </w:t>
      </w:r>
      <w:r w:rsidR="00954E09" w:rsidRPr="00091884">
        <w:rPr>
          <w:rFonts w:ascii="Arial" w:hAnsi="Arial" w:cs="Arial"/>
          <w:sz w:val="24"/>
          <w:szCs w:val="24"/>
        </w:rPr>
        <w:t>Ao tr</w:t>
      </w:r>
      <w:r w:rsidR="003E60AD" w:rsidRPr="00091884">
        <w:rPr>
          <w:rFonts w:ascii="Arial" w:hAnsi="Arial" w:cs="Arial"/>
          <w:sz w:val="24"/>
          <w:szCs w:val="24"/>
        </w:rPr>
        <w:t xml:space="preserve">ansportar </w:t>
      </w:r>
      <w:r w:rsidR="00954E09" w:rsidRPr="00091884">
        <w:rPr>
          <w:rFonts w:ascii="Arial" w:hAnsi="Arial" w:cs="Arial"/>
          <w:sz w:val="24"/>
          <w:szCs w:val="24"/>
        </w:rPr>
        <w:t>o futuro para o presente, Sanchez sobrevoa outros territórios complexos e suscetíveis aos abalos provocados pela tecnologia</w:t>
      </w:r>
      <w:r w:rsidR="00E234C8" w:rsidRPr="00091884">
        <w:rPr>
          <w:rFonts w:ascii="Arial" w:hAnsi="Arial" w:cs="Arial"/>
          <w:sz w:val="24"/>
          <w:szCs w:val="24"/>
        </w:rPr>
        <w:t>, como</w:t>
      </w:r>
      <w:r w:rsidR="00954E09" w:rsidRPr="00091884">
        <w:rPr>
          <w:rFonts w:ascii="Arial" w:hAnsi="Arial" w:cs="Arial"/>
          <w:sz w:val="24"/>
          <w:szCs w:val="24"/>
        </w:rPr>
        <w:t xml:space="preserve"> os relacionamentos amorosos. </w:t>
      </w:r>
      <w:proofErr w:type="spellStart"/>
      <w:r w:rsidR="00954E09" w:rsidRPr="00091884">
        <w:rPr>
          <w:rFonts w:ascii="Arial" w:hAnsi="Arial" w:cs="Arial"/>
          <w:sz w:val="24"/>
          <w:szCs w:val="24"/>
        </w:rPr>
        <w:t>Metaversos</w:t>
      </w:r>
      <w:proofErr w:type="spellEnd"/>
      <w:r w:rsidR="00954E09" w:rsidRPr="00091884">
        <w:rPr>
          <w:rFonts w:ascii="Arial" w:hAnsi="Arial" w:cs="Arial"/>
          <w:sz w:val="24"/>
          <w:szCs w:val="24"/>
        </w:rPr>
        <w:t xml:space="preserve"> </w:t>
      </w:r>
      <w:r w:rsidR="00043766" w:rsidRPr="00091884">
        <w:rPr>
          <w:rFonts w:ascii="Arial" w:hAnsi="Arial" w:cs="Arial"/>
          <w:sz w:val="24"/>
          <w:szCs w:val="24"/>
        </w:rPr>
        <w:t>poderão se transformar em</w:t>
      </w:r>
      <w:r w:rsidR="00954E09" w:rsidRPr="00091884">
        <w:rPr>
          <w:rFonts w:ascii="Arial" w:hAnsi="Arial" w:cs="Arial"/>
          <w:sz w:val="24"/>
          <w:szCs w:val="24"/>
        </w:rPr>
        <w:t xml:space="preserve"> campos férteis para as traições? </w:t>
      </w:r>
    </w:p>
    <w:p w14:paraId="4D86C7F8" w14:textId="1C42927C" w:rsidR="00954E09" w:rsidRPr="00091884" w:rsidRDefault="00954E09" w:rsidP="006A0CE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91884">
        <w:rPr>
          <w:rFonts w:ascii="Arial" w:hAnsi="Arial" w:cs="Arial"/>
          <w:sz w:val="24"/>
          <w:szCs w:val="24"/>
        </w:rPr>
        <w:lastRenderedPageBreak/>
        <w:t>Em seu primeiro livro, O VÍRUS DA INCERTEZA, lançado em 2020 e que forneceu combustível para a segunda obra, Jorge Sanchez provocava o leitor com uma pergunta intrigante: “</w:t>
      </w:r>
      <w:r w:rsidR="00251C84" w:rsidRPr="00091884">
        <w:rPr>
          <w:rFonts w:ascii="Arial" w:hAnsi="Arial" w:cs="Arial"/>
          <w:sz w:val="24"/>
          <w:szCs w:val="24"/>
        </w:rPr>
        <w:t>S</w:t>
      </w:r>
      <w:r w:rsidRPr="00091884">
        <w:rPr>
          <w:rFonts w:ascii="Arial" w:hAnsi="Arial" w:cs="Arial"/>
          <w:sz w:val="24"/>
          <w:szCs w:val="24"/>
        </w:rPr>
        <w:t>eremos melhores depois da pandemia?”</w:t>
      </w:r>
    </w:p>
    <w:p w14:paraId="37367733" w14:textId="5C271C00" w:rsidR="00954E09" w:rsidRPr="00091884" w:rsidRDefault="00954E09" w:rsidP="006A0CE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91884">
        <w:rPr>
          <w:rFonts w:ascii="Arial" w:hAnsi="Arial" w:cs="Arial"/>
          <w:sz w:val="24"/>
          <w:szCs w:val="24"/>
        </w:rPr>
        <w:t xml:space="preserve">Desta vez, quase com </w:t>
      </w:r>
      <w:r w:rsidR="00BB353F" w:rsidRPr="00091884">
        <w:rPr>
          <w:rFonts w:ascii="Arial" w:hAnsi="Arial" w:cs="Arial"/>
          <w:sz w:val="24"/>
          <w:szCs w:val="24"/>
        </w:rPr>
        <w:t xml:space="preserve">a mesma </w:t>
      </w:r>
      <w:r w:rsidR="00EE428C" w:rsidRPr="00091884">
        <w:rPr>
          <w:rFonts w:ascii="Arial" w:hAnsi="Arial" w:cs="Arial"/>
          <w:sz w:val="24"/>
          <w:szCs w:val="24"/>
        </w:rPr>
        <w:t>provocação</w:t>
      </w:r>
      <w:r w:rsidRPr="00091884">
        <w:rPr>
          <w:rFonts w:ascii="Arial" w:hAnsi="Arial" w:cs="Arial"/>
          <w:sz w:val="24"/>
          <w:szCs w:val="24"/>
        </w:rPr>
        <w:t>, Sanchez lança ao leitor outros desafios: “O que você aprendeu com a pandemia que poderá contribuir para um futuro melhor? Você, continuará tocando a sua vida no “modo automático”?</w:t>
      </w:r>
    </w:p>
    <w:p w14:paraId="7FAA9C41" w14:textId="627A2E2D" w:rsidR="00C11025" w:rsidRPr="00091884" w:rsidRDefault="005B2F31" w:rsidP="0009188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91884">
        <w:rPr>
          <w:rFonts w:ascii="Arial" w:hAnsi="Arial" w:cs="Arial"/>
          <w:sz w:val="24"/>
          <w:szCs w:val="24"/>
        </w:rPr>
        <w:tab/>
        <w:t xml:space="preserve">    </w:t>
      </w:r>
    </w:p>
    <w:p w14:paraId="607B967C" w14:textId="1A4511CA" w:rsidR="00251C84" w:rsidRDefault="00251C84" w:rsidP="006A0CE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251C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1B"/>
    <w:rsid w:val="00043766"/>
    <w:rsid w:val="00043FB0"/>
    <w:rsid w:val="00091884"/>
    <w:rsid w:val="000C0DB5"/>
    <w:rsid w:val="00116814"/>
    <w:rsid w:val="00146FBF"/>
    <w:rsid w:val="00251C84"/>
    <w:rsid w:val="00271B48"/>
    <w:rsid w:val="002E1DF6"/>
    <w:rsid w:val="00300049"/>
    <w:rsid w:val="00320171"/>
    <w:rsid w:val="003E60AD"/>
    <w:rsid w:val="00544055"/>
    <w:rsid w:val="005B2F31"/>
    <w:rsid w:val="005F67B0"/>
    <w:rsid w:val="00642F09"/>
    <w:rsid w:val="006A0CE2"/>
    <w:rsid w:val="00733F03"/>
    <w:rsid w:val="007F3459"/>
    <w:rsid w:val="008E6452"/>
    <w:rsid w:val="00954E09"/>
    <w:rsid w:val="00B74388"/>
    <w:rsid w:val="00BB353F"/>
    <w:rsid w:val="00BC4DF7"/>
    <w:rsid w:val="00C11025"/>
    <w:rsid w:val="00CE5E41"/>
    <w:rsid w:val="00D331C0"/>
    <w:rsid w:val="00E234C8"/>
    <w:rsid w:val="00E74A2C"/>
    <w:rsid w:val="00EA0689"/>
    <w:rsid w:val="00EE428C"/>
    <w:rsid w:val="00F1351B"/>
    <w:rsid w:val="00F478D2"/>
    <w:rsid w:val="00F5531B"/>
    <w:rsid w:val="00F73E7A"/>
    <w:rsid w:val="00FA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6FCC"/>
  <w15:chartTrackingRefBased/>
  <w15:docId w15:val="{C5FCE2A8-EC5F-47F2-8D5F-EDBD171C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BORDA</dc:creator>
  <cp:keywords/>
  <dc:description/>
  <cp:lastModifiedBy>Usuario</cp:lastModifiedBy>
  <cp:revision>2</cp:revision>
  <dcterms:created xsi:type="dcterms:W3CDTF">2022-11-29T19:15:00Z</dcterms:created>
  <dcterms:modified xsi:type="dcterms:W3CDTF">2022-11-29T19:15:00Z</dcterms:modified>
</cp:coreProperties>
</file>